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p>
    <w:p w:rsidR="000E7021" w:rsidRDefault="000E7021" w:rsidP="0081027F">
      <w:pPr>
        <w:tabs>
          <w:tab w:val="left" w:pos="3405"/>
        </w:tabs>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 xml:space="preserve">Name </w:t>
      </w:r>
      <w:r w:rsidR="0081027F">
        <w:rPr>
          <w:rFonts w:ascii="Times New Roman" w:hAnsi="Times New Roman" w:cs="Times New Roman"/>
          <w:sz w:val="24"/>
          <w:szCs w:val="24"/>
          <w:shd w:val="clear" w:color="auto" w:fill="FFFFFF"/>
        </w:rPr>
        <w:tab/>
      </w:r>
      <w:r w:rsidR="0081027F">
        <w:rPr>
          <w:rFonts w:ascii="Times New Roman" w:hAnsi="Times New Roman" w:cs="Times New Roman"/>
          <w:sz w:val="24"/>
          <w:szCs w:val="24"/>
          <w:shd w:val="clear" w:color="auto" w:fill="FFFFFF"/>
        </w:rPr>
        <w:tab/>
      </w:r>
      <w:bookmarkStart w:id="0" w:name="_GoBack"/>
      <w:bookmarkEnd w:id="0"/>
    </w:p>
    <w:p w:rsidR="0081027F" w:rsidRPr="000E7021" w:rsidRDefault="0081027F" w:rsidP="000E7021">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Professor </w:t>
      </w: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Institution Affiliations</w:t>
      </w: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Course Title</w:t>
      </w: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Date</w:t>
      </w:r>
    </w:p>
    <w:p w:rsidR="000E7021" w:rsidRPr="000E7021" w:rsidRDefault="000E7021" w:rsidP="00D830DA">
      <w:pPr>
        <w:spacing w:line="480" w:lineRule="auto"/>
        <w:ind w:left="720" w:hanging="720"/>
        <w:jc w:val="center"/>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 xml:space="preserve">Pros and Cons </w:t>
      </w:r>
      <w:r w:rsidRPr="000E7021">
        <w:rPr>
          <w:rFonts w:ascii="Times New Roman" w:hAnsi="Times New Roman" w:cs="Times New Roman"/>
          <w:sz w:val="24"/>
          <w:szCs w:val="24"/>
          <w:shd w:val="clear" w:color="auto" w:fill="FFFFFF"/>
        </w:rPr>
        <w:t>of</w:t>
      </w:r>
      <w:r w:rsidR="00D830DA">
        <w:rPr>
          <w:rFonts w:ascii="Times New Roman" w:hAnsi="Times New Roman" w:cs="Times New Roman"/>
          <w:sz w:val="24"/>
          <w:szCs w:val="24"/>
          <w:shd w:val="clear" w:color="auto" w:fill="FFFFFF"/>
        </w:rPr>
        <w:t xml:space="preserve"> Teacher Robots </w:t>
      </w: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Pros</w:t>
      </w: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Students can study at their homes</w:t>
      </w:r>
    </w:p>
    <w:p w:rsidR="000E7021" w:rsidRPr="000E7021" w:rsidRDefault="000E7021" w:rsidP="000E7021">
      <w:pPr>
        <w:spacing w:line="480" w:lineRule="auto"/>
        <w:ind w:firstLine="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Sometimes, it becomes monotonous and boring. This is because scientists have proposed that the social interaction of human beings which is necessary for learning usually exists in children below the age of one year. Therefore, learning from robots privately at home without the interference of humans can be more effective, all from children joining pre-school up to students of all ages studying in any language.</w:t>
      </w:r>
    </w:p>
    <w:p w:rsidR="000E7021" w:rsidRPr="000E7021" w:rsidRDefault="000E7021" w:rsidP="000E7021">
      <w:pPr>
        <w:spacing w:line="480" w:lineRule="auto"/>
        <w:ind w:firstLine="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 xml:space="preserve">Additionally, studying at home reduces expenses of school fees since one need just to purchase a teacher robot only once and be able to program it to suit his specifications, (Halverson et al., pp. 499). Therefore, it will be cost effective to study at home using robots than </w:t>
      </w:r>
      <w:r w:rsidRPr="000E7021">
        <w:rPr>
          <w:rFonts w:ascii="Times New Roman" w:hAnsi="Times New Roman" w:cs="Times New Roman"/>
          <w:sz w:val="24"/>
          <w:szCs w:val="24"/>
          <w:shd w:val="clear" w:color="auto" w:fill="FFFFFF"/>
        </w:rPr>
        <w:lastRenderedPageBreak/>
        <w:t xml:space="preserve">paying teachers and teaching institutions to learn. The robot also offers a more interactive learning experience at the comfort of the learner since everything at home is available at disposal. </w:t>
      </w:r>
    </w:p>
    <w:p w:rsidR="000E7021" w:rsidRPr="000E7021" w:rsidRDefault="006E5955" w:rsidP="000E7021">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Al</w:t>
      </w:r>
      <w:r w:rsidR="000E7021" w:rsidRPr="000E7021">
        <w:rPr>
          <w:rFonts w:ascii="Times New Roman" w:hAnsi="Times New Roman" w:cs="Times New Roman"/>
          <w:sz w:val="24"/>
          <w:szCs w:val="24"/>
          <w:shd w:val="clear" w:color="auto" w:fill="FFFFFF"/>
        </w:rPr>
        <w:t xml:space="preserve">l can be a more effective way to teach students than humans. </w:t>
      </w:r>
    </w:p>
    <w:p w:rsidR="000E7021" w:rsidRPr="000E7021" w:rsidRDefault="000E7021" w:rsidP="006E5955">
      <w:pPr>
        <w:spacing w:line="480" w:lineRule="auto"/>
        <w:ind w:firstLine="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Al offers a personalized and customized teaching techniques which allow the students to choose literally all they need, from the curriculum, the learning space, the kind of education and even the educator, as opposed to humans who gather insights of every child they teach and develop a personal approach and leading them to handle the kids with biases. The Al uses Virtual Reality technology which is the highest achievement in technology, which provides people with wide experiences they previously had no chance to explore. Therefore, students can advance their experiences as they get the opportunity to try out ne</w:t>
      </w:r>
      <w:r w:rsidR="006E5955">
        <w:rPr>
          <w:rFonts w:ascii="Times New Roman" w:hAnsi="Times New Roman" w:cs="Times New Roman"/>
          <w:sz w:val="24"/>
          <w:szCs w:val="24"/>
          <w:shd w:val="clear" w:color="auto" w:fill="FFFFFF"/>
        </w:rPr>
        <w:t xml:space="preserve">w things and visit new places. </w:t>
      </w:r>
    </w:p>
    <w:p w:rsidR="000E7021" w:rsidRPr="000E7021" w:rsidRDefault="000E7021" w:rsidP="000E7021">
      <w:pPr>
        <w:spacing w:line="480" w:lineRule="auto"/>
        <w:ind w:firstLine="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 xml:space="preserve"> Al is also effective in that it offers better possibilities which ease the education for the disabled. Al offers virtual presence devices which allow children to attend classes, which are just virtual and with virtual teachers, a technology which effectively provide a unique study experience. Finally, Al is effective in that is objective, offers equality and transfers the right information in the right way since there are no errors made during teaching as it is in humans who have the nature of making errors. Additionally, Al learning includes learning through online sources which enable the students to get an additional benefit of the recently updated information and in vast amounts, hence they are kept updated on the current issues and acquire a variety of content on the research topic or the specific area of study, (Mubin et al.,pp.13). </w:t>
      </w:r>
    </w:p>
    <w:p w:rsidR="000E7021" w:rsidRPr="000E7021" w:rsidRDefault="000E7021" w:rsidP="000E7021">
      <w:pPr>
        <w:spacing w:line="480" w:lineRule="auto"/>
        <w:ind w:firstLine="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Cons</w:t>
      </w:r>
    </w:p>
    <w:p w:rsidR="000E7021" w:rsidRPr="006E5955" w:rsidRDefault="000E7021" w:rsidP="000E7021">
      <w:pPr>
        <w:spacing w:line="480" w:lineRule="auto"/>
        <w:ind w:firstLine="720"/>
        <w:rPr>
          <w:rFonts w:ascii="Times New Roman" w:hAnsi="Times New Roman" w:cs="Times New Roman"/>
          <w:b/>
          <w:sz w:val="24"/>
          <w:szCs w:val="24"/>
          <w:shd w:val="clear" w:color="auto" w:fill="FFFFFF"/>
        </w:rPr>
      </w:pPr>
      <w:r w:rsidRPr="006E5955">
        <w:rPr>
          <w:rFonts w:ascii="Times New Roman" w:hAnsi="Times New Roman" w:cs="Times New Roman"/>
          <w:b/>
          <w:sz w:val="24"/>
          <w:szCs w:val="24"/>
          <w:shd w:val="clear" w:color="auto" w:fill="FFFFFF"/>
        </w:rPr>
        <w:lastRenderedPageBreak/>
        <w:t>Most of the teachers will lose their jobs</w:t>
      </w:r>
    </w:p>
    <w:p w:rsidR="000E7021" w:rsidRPr="000E7021" w:rsidRDefault="000E7021" w:rsidP="009B4CE3">
      <w:pPr>
        <w:spacing w:line="480" w:lineRule="auto"/>
        <w:ind w:firstLine="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Most human teachers are the breadwinners in their families. Therefore, it will be a great hit for their families if they are replaced with teacher robots. This brings about emotional implications which greatly affect the kids since they are usually sensitive to the changes in the environment. Their performance in school may also drop due to stress and much worries. This may continue and affect the future performance of the kids hence resulting in a family lineage of poverty since they may emotionally be affected to the extent that they will not make it in life. Some of the job losses are long term; hence most of the dropped teachers give up in life causing their families to struggle in poverty. Therefore, it comes out as a reality that losing a job will cause drastic changes in the families of the affec</w:t>
      </w:r>
      <w:r w:rsidR="009B4CE3">
        <w:rPr>
          <w:rFonts w:ascii="Times New Roman" w:hAnsi="Times New Roman" w:cs="Times New Roman"/>
          <w:sz w:val="24"/>
          <w:szCs w:val="24"/>
          <w:shd w:val="clear" w:color="auto" w:fill="FFFFFF"/>
        </w:rPr>
        <w:t>ted hence ending up in poverty.</w:t>
      </w:r>
    </w:p>
    <w:p w:rsidR="000E7021" w:rsidRPr="009B4CE3" w:rsidRDefault="000E7021" w:rsidP="000E7021">
      <w:pPr>
        <w:spacing w:line="480" w:lineRule="auto"/>
        <w:ind w:firstLine="720"/>
        <w:rPr>
          <w:rFonts w:ascii="Times New Roman" w:hAnsi="Times New Roman" w:cs="Times New Roman"/>
          <w:b/>
          <w:sz w:val="24"/>
          <w:szCs w:val="24"/>
          <w:shd w:val="clear" w:color="auto" w:fill="FFFFFF"/>
        </w:rPr>
      </w:pPr>
      <w:r w:rsidRPr="009B4CE3">
        <w:rPr>
          <w:rFonts w:ascii="Times New Roman" w:hAnsi="Times New Roman" w:cs="Times New Roman"/>
          <w:b/>
          <w:sz w:val="24"/>
          <w:szCs w:val="24"/>
          <w:shd w:val="clear" w:color="auto" w:fill="FFFFFF"/>
        </w:rPr>
        <w:t>Students will become lazy</w:t>
      </w:r>
    </w:p>
    <w:p w:rsidR="000E7021" w:rsidRPr="000E7021" w:rsidRDefault="000E7021" w:rsidP="000E7021">
      <w:pPr>
        <w:spacing w:line="480" w:lineRule="auto"/>
        <w:ind w:firstLine="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 xml:space="preserve">It has been an issue of great concern that robots would make students lazy and increase their chances of having health complications. Robots perform all the responsibilities the students are to do; hence they need not work anymore. They create a habit of being at comfort and not troubling yourself or doing anything which requires some effort. They will, therefore, have all the time left to watch movies and taking snacks all day. All these are linked to the development of chronic health complications such as heart diseases, obesity, depression or even cancer. These health complications as a result of laziness shortens the lifetime of the children, causing loss of the society's young generations which could be taking active part in development projects, (Beer, et aI, pp.123) Laziness also causes one to feel depressed, unable to do anything and generally completely deteriorates their urge for studying. Therefore, laziness is a disease by itself, and if it is not addressed, it may end up increasing and affecting the future life of the affected. </w:t>
      </w:r>
    </w:p>
    <w:p w:rsidR="000E7021" w:rsidRPr="009B4CE3" w:rsidRDefault="000E7021" w:rsidP="000E7021">
      <w:pPr>
        <w:spacing w:line="480" w:lineRule="auto"/>
        <w:ind w:firstLine="720"/>
        <w:rPr>
          <w:rFonts w:ascii="Times New Roman" w:hAnsi="Times New Roman" w:cs="Times New Roman"/>
          <w:b/>
          <w:sz w:val="24"/>
          <w:szCs w:val="24"/>
          <w:shd w:val="clear" w:color="auto" w:fill="FFFFFF"/>
        </w:rPr>
      </w:pPr>
      <w:r w:rsidRPr="009B4CE3">
        <w:rPr>
          <w:rFonts w:ascii="Times New Roman" w:hAnsi="Times New Roman" w:cs="Times New Roman"/>
          <w:b/>
          <w:sz w:val="24"/>
          <w:szCs w:val="24"/>
          <w:shd w:val="clear" w:color="auto" w:fill="FFFFFF"/>
        </w:rPr>
        <w:lastRenderedPageBreak/>
        <w:t xml:space="preserve">Robots can be hacked </w:t>
      </w:r>
    </w:p>
    <w:p w:rsidR="000E7021" w:rsidRPr="000E7021" w:rsidRDefault="000E7021" w:rsidP="000E7021">
      <w:pPr>
        <w:spacing w:line="480" w:lineRule="auto"/>
        <w:ind w:firstLine="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 xml:space="preserve">With the growing technology of robots, hackers have also advanced in coming up with insecure software which can manipulate the programming in robots and turn the legions of automatons to the dark sides. This reduces the safety of the user since the hacked robot starts to communicate differently from the one the owner had programmed. This can lead to loss of important information, leakage of confidential details or even death in a case where the hackers have re-programmed the robot to kill. This is because the hacked systems and programs build up to the hardware layers; hence the hardware will perform unexpectedly or else not perform as expected. Hacking can also reduce privacy levels of the user since the hacker may get into reprogramming it to spy the owner hence he gets the details of whatever the user is doing thus no confidentiality in using the robot. </w:t>
      </w:r>
    </w:p>
    <w:p w:rsidR="000E7021" w:rsidRDefault="000E7021" w:rsidP="000E7021">
      <w:pPr>
        <w:spacing w:line="480" w:lineRule="auto"/>
        <w:ind w:left="720" w:hanging="720"/>
        <w:jc w:val="center"/>
        <w:rPr>
          <w:rFonts w:ascii="Times New Roman" w:hAnsi="Times New Roman" w:cs="Times New Roman"/>
          <w:sz w:val="24"/>
          <w:szCs w:val="24"/>
          <w:shd w:val="clear" w:color="auto" w:fill="FFFFFF"/>
        </w:rPr>
      </w:pPr>
    </w:p>
    <w:p w:rsidR="000E7021" w:rsidRDefault="000E7021" w:rsidP="000E7021">
      <w:pPr>
        <w:spacing w:line="480" w:lineRule="auto"/>
        <w:ind w:left="720" w:hanging="720"/>
        <w:jc w:val="center"/>
        <w:rPr>
          <w:rFonts w:ascii="Times New Roman" w:hAnsi="Times New Roman" w:cs="Times New Roman"/>
          <w:sz w:val="24"/>
          <w:szCs w:val="24"/>
          <w:shd w:val="clear" w:color="auto" w:fill="FFFFFF"/>
        </w:rPr>
      </w:pPr>
    </w:p>
    <w:p w:rsidR="000E7021" w:rsidRDefault="000E7021" w:rsidP="000E7021">
      <w:pPr>
        <w:spacing w:line="480" w:lineRule="auto"/>
        <w:ind w:left="720" w:hanging="720"/>
        <w:jc w:val="center"/>
        <w:rPr>
          <w:rFonts w:ascii="Times New Roman" w:hAnsi="Times New Roman" w:cs="Times New Roman"/>
          <w:sz w:val="24"/>
          <w:szCs w:val="24"/>
          <w:shd w:val="clear" w:color="auto" w:fill="FFFFFF"/>
        </w:rPr>
      </w:pPr>
    </w:p>
    <w:p w:rsidR="000E7021" w:rsidRDefault="000E7021" w:rsidP="000E7021">
      <w:pPr>
        <w:spacing w:line="480" w:lineRule="auto"/>
        <w:ind w:left="720" w:hanging="720"/>
        <w:jc w:val="center"/>
        <w:rPr>
          <w:rFonts w:ascii="Times New Roman" w:hAnsi="Times New Roman" w:cs="Times New Roman"/>
          <w:sz w:val="24"/>
          <w:szCs w:val="24"/>
          <w:shd w:val="clear" w:color="auto" w:fill="FFFFFF"/>
        </w:rPr>
      </w:pPr>
    </w:p>
    <w:p w:rsidR="000E7021" w:rsidRDefault="000E7021" w:rsidP="009B4CE3">
      <w:pPr>
        <w:tabs>
          <w:tab w:val="left" w:pos="4155"/>
        </w:tabs>
        <w:spacing w:line="480" w:lineRule="auto"/>
        <w:rPr>
          <w:rFonts w:ascii="Times New Roman" w:hAnsi="Times New Roman" w:cs="Times New Roman"/>
          <w:sz w:val="24"/>
          <w:szCs w:val="24"/>
          <w:shd w:val="clear" w:color="auto" w:fill="FFFFFF"/>
        </w:rPr>
      </w:pPr>
    </w:p>
    <w:p w:rsidR="009B4CE3" w:rsidRDefault="009B4CE3" w:rsidP="009B4CE3">
      <w:pPr>
        <w:tabs>
          <w:tab w:val="left" w:pos="4155"/>
        </w:tabs>
        <w:spacing w:line="480" w:lineRule="auto"/>
        <w:rPr>
          <w:rFonts w:ascii="Times New Roman" w:hAnsi="Times New Roman" w:cs="Times New Roman"/>
          <w:sz w:val="24"/>
          <w:szCs w:val="24"/>
          <w:shd w:val="clear" w:color="auto" w:fill="FFFFFF"/>
        </w:rPr>
      </w:pPr>
    </w:p>
    <w:p w:rsidR="000E7021" w:rsidRDefault="000E7021" w:rsidP="000E7021">
      <w:pPr>
        <w:spacing w:line="480" w:lineRule="auto"/>
        <w:ind w:left="720" w:hanging="720"/>
        <w:jc w:val="center"/>
        <w:rPr>
          <w:rFonts w:ascii="Times New Roman" w:hAnsi="Times New Roman" w:cs="Times New Roman"/>
          <w:sz w:val="24"/>
          <w:szCs w:val="24"/>
          <w:shd w:val="clear" w:color="auto" w:fill="FFFFFF"/>
        </w:rPr>
      </w:pPr>
    </w:p>
    <w:p w:rsidR="000E7021" w:rsidRDefault="000E7021" w:rsidP="000E7021">
      <w:pPr>
        <w:spacing w:line="480" w:lineRule="auto"/>
        <w:ind w:left="720" w:hanging="720"/>
        <w:jc w:val="center"/>
        <w:rPr>
          <w:rFonts w:ascii="Times New Roman" w:hAnsi="Times New Roman" w:cs="Times New Roman"/>
          <w:sz w:val="24"/>
          <w:szCs w:val="24"/>
          <w:shd w:val="clear" w:color="auto" w:fill="FFFFFF"/>
        </w:rPr>
      </w:pPr>
    </w:p>
    <w:p w:rsidR="000E7021" w:rsidRPr="000E7021" w:rsidRDefault="000E7021" w:rsidP="000E7021">
      <w:pPr>
        <w:spacing w:line="480" w:lineRule="auto"/>
        <w:ind w:left="720" w:hanging="720"/>
        <w:jc w:val="center"/>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lastRenderedPageBreak/>
        <w:t>Work cited</w:t>
      </w: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Mubin, Omar, et al. "A review of the applicability of robots in education." Journal of Technology in Education and Learning1.209-0015 (2013): 13.</w:t>
      </w:r>
    </w:p>
    <w:p w:rsidR="000E7021" w:rsidRPr="000E7021" w:rsidRDefault="000E7021" w:rsidP="000E7021">
      <w:pPr>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Beer, Jenny M., et al. "The domesticated robot: design guidelines for assisting older adults to age in place." Proceedings of the seventh annual ACM/IEEE international conference on Human-Robot Interaction. ACM, 2012.</w:t>
      </w:r>
    </w:p>
    <w:p w:rsidR="000450B9" w:rsidRPr="000450B9" w:rsidRDefault="000E7021" w:rsidP="000E7021">
      <w:pPr>
        <w:spacing w:line="480" w:lineRule="auto"/>
        <w:ind w:left="720" w:hanging="720"/>
        <w:rPr>
          <w:rFonts w:ascii="Times New Roman" w:hAnsi="Times New Roman" w:cs="Times New Roman"/>
          <w:sz w:val="24"/>
          <w:szCs w:val="24"/>
          <w:shd w:val="clear" w:color="auto" w:fill="FFFFFF"/>
        </w:rPr>
      </w:pPr>
      <w:r w:rsidRPr="000E7021">
        <w:rPr>
          <w:rFonts w:ascii="Times New Roman" w:hAnsi="Times New Roman" w:cs="Times New Roman"/>
          <w:sz w:val="24"/>
          <w:szCs w:val="24"/>
          <w:shd w:val="clear" w:color="auto" w:fill="FFFFFF"/>
        </w:rPr>
        <w:t>Halverson, Erica Rosenfeld, and Kimberly Sheridan. "The maker movement in education." Harvard educational review84.4 (2014): 495-504.</w:t>
      </w:r>
    </w:p>
    <w:sectPr w:rsidR="000450B9" w:rsidRPr="000450B9" w:rsidSect="000450B9">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04B" w:rsidRDefault="00EC404B" w:rsidP="000450B9">
      <w:pPr>
        <w:spacing w:after="0" w:line="240" w:lineRule="auto"/>
      </w:pPr>
      <w:r>
        <w:separator/>
      </w:r>
    </w:p>
  </w:endnote>
  <w:endnote w:type="continuationSeparator" w:id="0">
    <w:p w:rsidR="00EC404B" w:rsidRDefault="00EC404B" w:rsidP="00045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04B" w:rsidRDefault="00EC404B" w:rsidP="000450B9">
      <w:pPr>
        <w:spacing w:after="0" w:line="240" w:lineRule="auto"/>
      </w:pPr>
      <w:r>
        <w:separator/>
      </w:r>
    </w:p>
  </w:footnote>
  <w:footnote w:type="continuationSeparator" w:id="0">
    <w:p w:rsidR="00EC404B" w:rsidRDefault="00EC404B" w:rsidP="000450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0B9" w:rsidRPr="000E7021" w:rsidRDefault="000E7021">
    <w:pPr>
      <w:pStyle w:val="Header"/>
      <w:jc w:val="right"/>
      <w:rPr>
        <w:rFonts w:ascii="Times New Roman" w:hAnsi="Times New Roman" w:cs="Times New Roman"/>
        <w:sz w:val="24"/>
        <w:szCs w:val="24"/>
      </w:rPr>
    </w:pPr>
    <w:r w:rsidRPr="000E7021">
      <w:rPr>
        <w:rFonts w:ascii="Times New Roman" w:hAnsi="Times New Roman" w:cs="Times New Roman"/>
        <w:sz w:val="24"/>
        <w:szCs w:val="24"/>
      </w:rPr>
      <w:t xml:space="preserve">Surname </w:t>
    </w:r>
    <w:sdt>
      <w:sdtPr>
        <w:rPr>
          <w:rFonts w:ascii="Times New Roman" w:hAnsi="Times New Roman" w:cs="Times New Roman"/>
          <w:sz w:val="24"/>
          <w:szCs w:val="24"/>
        </w:rPr>
        <w:id w:val="851376230"/>
        <w:docPartObj>
          <w:docPartGallery w:val="Page Numbers (Top of Page)"/>
          <w:docPartUnique/>
        </w:docPartObj>
      </w:sdtPr>
      <w:sdtEndPr>
        <w:rPr>
          <w:noProof/>
        </w:rPr>
      </w:sdtEndPr>
      <w:sdtContent>
        <w:r w:rsidR="000450B9" w:rsidRPr="000E7021">
          <w:rPr>
            <w:rFonts w:ascii="Times New Roman" w:hAnsi="Times New Roman" w:cs="Times New Roman"/>
            <w:sz w:val="24"/>
            <w:szCs w:val="24"/>
          </w:rPr>
          <w:fldChar w:fldCharType="begin"/>
        </w:r>
        <w:r w:rsidR="000450B9" w:rsidRPr="000E7021">
          <w:rPr>
            <w:rFonts w:ascii="Times New Roman" w:hAnsi="Times New Roman" w:cs="Times New Roman"/>
            <w:sz w:val="24"/>
            <w:szCs w:val="24"/>
          </w:rPr>
          <w:instrText xml:space="preserve"> PAGE   \* MERGEFORMAT </w:instrText>
        </w:r>
        <w:r w:rsidR="000450B9" w:rsidRPr="000E7021">
          <w:rPr>
            <w:rFonts w:ascii="Times New Roman" w:hAnsi="Times New Roman" w:cs="Times New Roman"/>
            <w:sz w:val="24"/>
            <w:szCs w:val="24"/>
          </w:rPr>
          <w:fldChar w:fldCharType="separate"/>
        </w:r>
        <w:r w:rsidR="0081027F">
          <w:rPr>
            <w:rFonts w:ascii="Times New Roman" w:hAnsi="Times New Roman" w:cs="Times New Roman"/>
            <w:noProof/>
            <w:sz w:val="24"/>
            <w:szCs w:val="24"/>
          </w:rPr>
          <w:t>1</w:t>
        </w:r>
        <w:r w:rsidR="000450B9" w:rsidRPr="000E7021">
          <w:rPr>
            <w:rFonts w:ascii="Times New Roman" w:hAnsi="Times New Roman" w:cs="Times New Roman"/>
            <w:noProof/>
            <w:sz w:val="24"/>
            <w:szCs w:val="24"/>
          </w:rPr>
          <w:fldChar w:fldCharType="end"/>
        </w:r>
      </w:sdtContent>
    </w:sdt>
  </w:p>
  <w:p w:rsidR="000450B9" w:rsidRPr="000E7021" w:rsidRDefault="000450B9" w:rsidP="000450B9">
    <w:pP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0B9" w:rsidRDefault="000450B9">
    <w:pPr>
      <w:pStyle w:val="Header"/>
    </w:pPr>
    <w:r>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D3FF4"/>
    <w:multiLevelType w:val="hybridMultilevel"/>
    <w:tmpl w:val="882A5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CC7155"/>
    <w:multiLevelType w:val="hybridMultilevel"/>
    <w:tmpl w:val="77FEBD5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358D2B19"/>
    <w:multiLevelType w:val="hybridMultilevel"/>
    <w:tmpl w:val="83188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233A25"/>
    <w:multiLevelType w:val="hybridMultilevel"/>
    <w:tmpl w:val="6C30E5F8"/>
    <w:lvl w:ilvl="0" w:tplc="0409001B">
      <w:start w:val="1"/>
      <w:numFmt w:val="lowerRoman"/>
      <w:lvlText w:val="%1."/>
      <w:lvlJc w:val="righ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2tTSxNDAyNjQzNDFT0lEKTi0uzszPAykwrAUAhDvrWiwAAAA="/>
  </w:docVars>
  <w:rsids>
    <w:rsidRoot w:val="00737B1D"/>
    <w:rsid w:val="000450B9"/>
    <w:rsid w:val="000E7021"/>
    <w:rsid w:val="00110638"/>
    <w:rsid w:val="00256DCA"/>
    <w:rsid w:val="006C4D70"/>
    <w:rsid w:val="006C672D"/>
    <w:rsid w:val="006E5955"/>
    <w:rsid w:val="006F5AAF"/>
    <w:rsid w:val="00737B1D"/>
    <w:rsid w:val="007D5FA2"/>
    <w:rsid w:val="0081027F"/>
    <w:rsid w:val="009129C7"/>
    <w:rsid w:val="009634F9"/>
    <w:rsid w:val="009B4CE3"/>
    <w:rsid w:val="009D51A2"/>
    <w:rsid w:val="00A16608"/>
    <w:rsid w:val="00B270B4"/>
    <w:rsid w:val="00D830DA"/>
    <w:rsid w:val="00D9546E"/>
    <w:rsid w:val="00E94150"/>
    <w:rsid w:val="00EC0586"/>
    <w:rsid w:val="00EC4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7B1D"/>
    <w:pPr>
      <w:ind w:left="720"/>
      <w:contextualSpacing/>
    </w:pPr>
  </w:style>
  <w:style w:type="paragraph" w:styleId="Header">
    <w:name w:val="header"/>
    <w:basedOn w:val="Normal"/>
    <w:link w:val="HeaderChar"/>
    <w:uiPriority w:val="99"/>
    <w:unhideWhenUsed/>
    <w:rsid w:val="00045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0B9"/>
  </w:style>
  <w:style w:type="paragraph" w:styleId="Footer">
    <w:name w:val="footer"/>
    <w:basedOn w:val="Normal"/>
    <w:link w:val="FooterChar"/>
    <w:uiPriority w:val="99"/>
    <w:unhideWhenUsed/>
    <w:rsid w:val="00045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0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7B1D"/>
    <w:pPr>
      <w:ind w:left="720"/>
      <w:contextualSpacing/>
    </w:pPr>
  </w:style>
  <w:style w:type="paragraph" w:styleId="Header">
    <w:name w:val="header"/>
    <w:basedOn w:val="Normal"/>
    <w:link w:val="HeaderChar"/>
    <w:uiPriority w:val="99"/>
    <w:unhideWhenUsed/>
    <w:rsid w:val="00045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0B9"/>
  </w:style>
  <w:style w:type="paragraph" w:styleId="Footer">
    <w:name w:val="footer"/>
    <w:basedOn w:val="Normal"/>
    <w:link w:val="FooterChar"/>
    <w:uiPriority w:val="99"/>
    <w:unhideWhenUsed/>
    <w:rsid w:val="00045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891</Words>
  <Characters>5084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ismail - [2010]</cp:lastModifiedBy>
  <cp:revision>7</cp:revision>
  <dcterms:created xsi:type="dcterms:W3CDTF">2019-03-29T21:13:00Z</dcterms:created>
  <dcterms:modified xsi:type="dcterms:W3CDTF">2019-03-30T01:35:00Z</dcterms:modified>
</cp:coreProperties>
</file>